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8A2C7" w14:textId="12C7267D" w:rsidR="00807366" w:rsidRDefault="00807366" w:rsidP="00807366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GROWING OLD IN A YOUNG WORLD/SEPTEMBER 15</w:t>
      </w:r>
      <w:r w:rsidRPr="00807366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7D1C4EF1" w14:textId="4FD9F30F" w:rsidR="00807366" w:rsidRDefault="00807366" w:rsidP="00807366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ECCLESIASTES 12:1-7</w:t>
      </w:r>
    </w:p>
    <w:p w14:paraId="774E61C9" w14:textId="7B6863EE" w:rsidR="00807366" w:rsidRDefault="00807366" w:rsidP="00807366">
      <w:pPr>
        <w:pStyle w:val="ListParagraph"/>
        <w:numPr>
          <w:ilvl w:val="0"/>
          <w:numId w:val="1"/>
        </w:numPr>
        <w:spacing w:after="360" w:line="276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CHALLENGES OF GROWING OLD</w:t>
      </w:r>
    </w:p>
    <w:p w14:paraId="6ECE9EBE" w14:textId="1E01DD84" w:rsidR="00807366" w:rsidRPr="00807366" w:rsidRDefault="00807366" w:rsidP="00807366">
      <w:pPr>
        <w:pStyle w:val="ListParagraph"/>
        <w:numPr>
          <w:ilvl w:val="1"/>
          <w:numId w:val="1"/>
        </w:numPr>
        <w:spacing w:after="360" w:line="276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The Reason (Ecclesiastes 9:5; Psalm 37:25; 90:10; James 4:14; Job 14:1; Ecclesiastes 12:1-7)</w:t>
      </w:r>
    </w:p>
    <w:p w14:paraId="489BD2D1" w14:textId="493FF379" w:rsidR="00807366" w:rsidRDefault="00807366" w:rsidP="00807366">
      <w:pPr>
        <w:pStyle w:val="ListParagraph"/>
        <w:numPr>
          <w:ilvl w:val="0"/>
          <w:numId w:val="1"/>
        </w:numPr>
        <w:spacing w:after="360" w:line="276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CULMINATION OF GROWING OLD</w:t>
      </w:r>
    </w:p>
    <w:p w14:paraId="356C38D5" w14:textId="785AA246" w:rsidR="00807366" w:rsidRPr="00807366" w:rsidRDefault="00807366" w:rsidP="00807366">
      <w:pPr>
        <w:pStyle w:val="ListParagraph"/>
        <w:numPr>
          <w:ilvl w:val="1"/>
          <w:numId w:val="1"/>
        </w:numPr>
        <w:spacing w:after="360" w:line="276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The Reward (2 Corinthians 4:16)</w:t>
      </w:r>
    </w:p>
    <w:p w14:paraId="77F5DA29" w14:textId="4D7C91E2" w:rsidR="00807366" w:rsidRPr="00807366" w:rsidRDefault="00807366" w:rsidP="00807366">
      <w:pPr>
        <w:pStyle w:val="ListParagraph"/>
        <w:numPr>
          <w:ilvl w:val="2"/>
          <w:numId w:val="1"/>
        </w:numPr>
        <w:spacing w:after="360" w:line="276" w:lineRule="auto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Grandchildren (Psalm 127:3; Proverbs 17:6)</w:t>
      </w:r>
    </w:p>
    <w:p w14:paraId="3EF55F65" w14:textId="258D5C86" w:rsidR="00807366" w:rsidRPr="00807366" w:rsidRDefault="00807366" w:rsidP="00807366">
      <w:pPr>
        <w:pStyle w:val="ListParagraph"/>
        <w:numPr>
          <w:ilvl w:val="2"/>
          <w:numId w:val="1"/>
        </w:numPr>
        <w:spacing w:after="360" w:line="276" w:lineRule="auto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Gray Hair – Wisdom (Proverbs 16:31; Ecclesiastes 1:16; </w:t>
      </w:r>
      <w:bookmarkStart w:id="0" w:name="_GoBack"/>
      <w:bookmarkEnd w:id="0"/>
      <w:r>
        <w:rPr>
          <w:sz w:val="28"/>
          <w:szCs w:val="28"/>
        </w:rPr>
        <w:t>Proverbs 19:20; 4:1,11-13; Titus 2:2, 6-8; Titus 2:3-5)</w:t>
      </w:r>
    </w:p>
    <w:p w14:paraId="3B233B59" w14:textId="2B6A29AF" w:rsidR="00807366" w:rsidRPr="00807366" w:rsidRDefault="00807366" w:rsidP="00807366">
      <w:pPr>
        <w:pStyle w:val="ListParagraph"/>
        <w:numPr>
          <w:ilvl w:val="2"/>
          <w:numId w:val="1"/>
        </w:numPr>
        <w:spacing w:after="360" w:line="276" w:lineRule="auto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Doing Good – More time (Galatians 6:10; James 1:27)</w:t>
      </w:r>
    </w:p>
    <w:p w14:paraId="22CDF172" w14:textId="16C6C81E" w:rsidR="00807366" w:rsidRPr="00807366" w:rsidRDefault="00807366" w:rsidP="00807366">
      <w:pPr>
        <w:pStyle w:val="ListParagraph"/>
        <w:numPr>
          <w:ilvl w:val="2"/>
          <w:numId w:val="1"/>
        </w:numPr>
        <w:spacing w:after="360" w:line="276" w:lineRule="auto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One day closer to seeing God (Ecclesiastes 7:1; Philippians 1:21-23; 2 Timothy 4:6-8)</w:t>
      </w:r>
    </w:p>
    <w:sectPr w:rsidR="00807366" w:rsidRPr="00807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E68BB"/>
    <w:multiLevelType w:val="hybridMultilevel"/>
    <w:tmpl w:val="09369E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A1A4C2A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2A8EF89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66"/>
    <w:rsid w:val="00807366"/>
    <w:rsid w:val="00C3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B1AD"/>
  <w15:chartTrackingRefBased/>
  <w15:docId w15:val="{6140F8FC-7D22-4FD8-AB88-2F6AB9F8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1</cp:revision>
  <dcterms:created xsi:type="dcterms:W3CDTF">2019-09-11T19:08:00Z</dcterms:created>
  <dcterms:modified xsi:type="dcterms:W3CDTF">2019-09-11T19:15:00Z</dcterms:modified>
</cp:coreProperties>
</file>