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F9C9" w14:textId="0EE93F0A" w:rsidR="00B154FA" w:rsidRDefault="00C24B7A" w:rsidP="00C24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EVANGELIZING LIKE JESUS/JANUARY 9</w:t>
      </w:r>
      <w:r w:rsidRPr="00C24B7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25241A88" w14:textId="6E5349A9" w:rsidR="00C24B7A" w:rsidRDefault="00C24B7A" w:rsidP="00C24B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LUKE 19:1-10</w:t>
      </w:r>
    </w:p>
    <w:p w14:paraId="0C3DC86A" w14:textId="7EE492F7" w:rsidR="00C24B7A" w:rsidRDefault="00C24B7A" w:rsidP="007B7AD6">
      <w:pPr>
        <w:pStyle w:val="ListParagraph"/>
        <w:numPr>
          <w:ilvl w:val="0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SHAPED OPTICS</w:t>
      </w:r>
    </w:p>
    <w:p w14:paraId="21E6FD60" w14:textId="3686BBDC" w:rsidR="00C24B7A" w:rsidRPr="00C24B7A" w:rsidRDefault="00C24B7A" w:rsidP="007B7AD6">
      <w:pPr>
        <w:pStyle w:val="ListParagraph"/>
        <w:numPr>
          <w:ilvl w:val="1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Taught with actions (Luke 2:52)</w:t>
      </w:r>
    </w:p>
    <w:p w14:paraId="69E1B4EC" w14:textId="4F6A06CE" w:rsidR="00C24B7A" w:rsidRDefault="00C24B7A" w:rsidP="007B7AD6">
      <w:pPr>
        <w:pStyle w:val="ListParagraph"/>
        <w:numPr>
          <w:ilvl w:val="0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SHIED AWAY FROM OPINIONS</w:t>
      </w:r>
    </w:p>
    <w:p w14:paraId="3193FEA7" w14:textId="56C11F19" w:rsidR="00F0145C" w:rsidRPr="0042490F" w:rsidRDefault="0042490F" w:rsidP="007B7AD6">
      <w:pPr>
        <w:pStyle w:val="ListParagraph"/>
        <w:numPr>
          <w:ilvl w:val="1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Taught truthfully (Matthew 22:16-22; Mark 10:17-22; John 8:3-5)</w:t>
      </w:r>
    </w:p>
    <w:p w14:paraId="49D2F2D9" w14:textId="1BE4773F" w:rsidR="0042490F" w:rsidRDefault="0042490F" w:rsidP="007B7AD6">
      <w:pPr>
        <w:pStyle w:val="ListParagraph"/>
        <w:numPr>
          <w:ilvl w:val="0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SOUGHT OPPORTUNITY </w:t>
      </w:r>
    </w:p>
    <w:p w14:paraId="26BF6C54" w14:textId="1817FFF5" w:rsidR="0042490F" w:rsidRPr="0042490F" w:rsidRDefault="0042490F" w:rsidP="007B7AD6">
      <w:pPr>
        <w:pStyle w:val="ListParagraph"/>
        <w:numPr>
          <w:ilvl w:val="1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Taught Publicly </w:t>
      </w:r>
    </w:p>
    <w:p w14:paraId="78B26F68" w14:textId="721BE102" w:rsidR="0042490F" w:rsidRPr="0042490F" w:rsidRDefault="0042490F" w:rsidP="007B7AD6">
      <w:pPr>
        <w:pStyle w:val="ListParagraph"/>
        <w:numPr>
          <w:ilvl w:val="2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the Temple (John 7:14)</w:t>
      </w:r>
    </w:p>
    <w:p w14:paraId="32940309" w14:textId="2C157BD3" w:rsidR="0042490F" w:rsidRPr="0042490F" w:rsidRDefault="0042490F" w:rsidP="007B7AD6">
      <w:pPr>
        <w:pStyle w:val="ListParagraph"/>
        <w:numPr>
          <w:ilvl w:val="2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In the Synagogues (Luke 4:15)</w:t>
      </w:r>
    </w:p>
    <w:p w14:paraId="4F3C2073" w14:textId="7A557929" w:rsidR="0042490F" w:rsidRPr="0042490F" w:rsidRDefault="0042490F" w:rsidP="007B7AD6">
      <w:pPr>
        <w:pStyle w:val="ListParagraph"/>
        <w:numPr>
          <w:ilvl w:val="2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Where people worked (Mark 2:13)</w:t>
      </w:r>
    </w:p>
    <w:p w14:paraId="3C1602A5" w14:textId="752F4E29" w:rsidR="0042490F" w:rsidRPr="0042490F" w:rsidRDefault="0042490F" w:rsidP="007B7AD6">
      <w:pPr>
        <w:pStyle w:val="ListParagraph"/>
        <w:numPr>
          <w:ilvl w:val="2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Where people were (Matthew 5:1-2)</w:t>
      </w:r>
    </w:p>
    <w:p w14:paraId="32D67D45" w14:textId="12248CFE" w:rsidR="0042490F" w:rsidRPr="0042490F" w:rsidRDefault="0042490F" w:rsidP="007B7AD6">
      <w:pPr>
        <w:pStyle w:val="ListParagraph"/>
        <w:numPr>
          <w:ilvl w:val="1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Taught Privately </w:t>
      </w:r>
    </w:p>
    <w:p w14:paraId="1F41A047" w14:textId="2A806899" w:rsidR="0042490F" w:rsidRPr="0042490F" w:rsidRDefault="0042490F" w:rsidP="007B7AD6">
      <w:pPr>
        <w:pStyle w:val="ListParagraph"/>
        <w:numPr>
          <w:ilvl w:val="2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The woman at the well</w:t>
      </w:r>
    </w:p>
    <w:p w14:paraId="1B397A25" w14:textId="0F5997BB" w:rsidR="0042490F" w:rsidRPr="0042490F" w:rsidRDefault="0042490F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Built a rapport (John 4:7-15)</w:t>
      </w:r>
    </w:p>
    <w:p w14:paraId="7B1EAA5C" w14:textId="2A0D11DF" w:rsidR="0042490F" w:rsidRPr="00B97FE2" w:rsidRDefault="0042490F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Didn’t shy away from the difficult topic</w:t>
      </w:r>
      <w:r w:rsidR="00B97FE2">
        <w:rPr>
          <w:sz w:val="28"/>
          <w:szCs w:val="28"/>
        </w:rPr>
        <w:t xml:space="preserve"> (John 4:16-18)</w:t>
      </w:r>
    </w:p>
    <w:p w14:paraId="527356CD" w14:textId="2CA7DA24" w:rsidR="00B97FE2" w:rsidRPr="00B97FE2" w:rsidRDefault="00B97FE2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Spoke the truth (John 4:19-26)</w:t>
      </w:r>
    </w:p>
    <w:p w14:paraId="3E685BF0" w14:textId="00C1A59C" w:rsidR="00B97FE2" w:rsidRPr="00B97FE2" w:rsidRDefault="00B97FE2" w:rsidP="007B7AD6">
      <w:pPr>
        <w:pStyle w:val="ListParagraph"/>
        <w:numPr>
          <w:ilvl w:val="2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Zacchaeus </w:t>
      </w:r>
    </w:p>
    <w:p w14:paraId="1FFB0779" w14:textId="7AE4BA2A" w:rsidR="00B97FE2" w:rsidRPr="00B97FE2" w:rsidRDefault="00B97FE2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Looked for good soil (Luke 19:1-5)</w:t>
      </w:r>
    </w:p>
    <w:p w14:paraId="33C6CD34" w14:textId="65E3363B" w:rsidR="00B97FE2" w:rsidRPr="00B97FE2" w:rsidRDefault="00B97FE2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Showed urgency (Luke 19:5)</w:t>
      </w:r>
    </w:p>
    <w:p w14:paraId="58A4503F" w14:textId="4D176643" w:rsidR="00B97FE2" w:rsidRPr="00B97FE2" w:rsidRDefault="00B97FE2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Went to where he was comfortable (Luke 19:5-6)</w:t>
      </w:r>
    </w:p>
    <w:p w14:paraId="15BAFB40" w14:textId="069F7685" w:rsidR="00B97FE2" w:rsidRPr="00B97FE2" w:rsidRDefault="00B97FE2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Didn’t care about the naysayers (Luke 19:7)</w:t>
      </w:r>
    </w:p>
    <w:p w14:paraId="2E9271A2" w14:textId="4B23AB3D" w:rsidR="00B97FE2" w:rsidRPr="00B97FE2" w:rsidRDefault="00B97FE2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He taught salvation (Luke 19:8-10)</w:t>
      </w:r>
    </w:p>
    <w:p w14:paraId="326D252B" w14:textId="44EDE3EF" w:rsidR="00B97FE2" w:rsidRPr="00B97FE2" w:rsidRDefault="00B97FE2" w:rsidP="007B7AD6">
      <w:pPr>
        <w:pStyle w:val="ListParagraph"/>
        <w:numPr>
          <w:ilvl w:val="2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Nicodemus </w:t>
      </w:r>
    </w:p>
    <w:p w14:paraId="754E1B24" w14:textId="6B7E1C73" w:rsidR="00B97FE2" w:rsidRPr="007B7AD6" w:rsidRDefault="00B97FE2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Flattery did not distract Him (John </w:t>
      </w:r>
      <w:r w:rsidR="007B7AD6">
        <w:rPr>
          <w:sz w:val="28"/>
          <w:szCs w:val="28"/>
        </w:rPr>
        <w:t>3:1-3)</w:t>
      </w:r>
    </w:p>
    <w:p w14:paraId="601661FC" w14:textId="41F4C455" w:rsidR="007B7AD6" w:rsidRPr="00605E52" w:rsidRDefault="007B7AD6" w:rsidP="007B7AD6">
      <w:pPr>
        <w:pStyle w:val="ListParagraph"/>
        <w:numPr>
          <w:ilvl w:val="3"/>
          <w:numId w:val="1"/>
        </w:numPr>
        <w:spacing w:after="10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Explained what He said (John 3:4-8)</w:t>
      </w:r>
    </w:p>
    <w:p w14:paraId="37A4B2EC" w14:textId="77777777" w:rsidR="00605E52" w:rsidRDefault="00605E52" w:rsidP="00605E5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OUR LOVE FOR JESUS/JANUARY 9</w:t>
      </w:r>
      <w:r w:rsidRPr="00BE1A00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4470D715" w14:textId="77777777" w:rsidR="00605E52" w:rsidRDefault="00605E52" w:rsidP="00605E52">
      <w:pPr>
        <w:jc w:val="center"/>
        <w:rPr>
          <w:b/>
          <w:sz w:val="36"/>
        </w:rPr>
      </w:pPr>
      <w:r>
        <w:rPr>
          <w:b/>
          <w:sz w:val="36"/>
        </w:rPr>
        <w:t>JOHN 14:23-24</w:t>
      </w:r>
    </w:p>
    <w:p w14:paraId="37F8282E" w14:textId="77777777" w:rsidR="00605E52" w:rsidRDefault="00605E52" w:rsidP="00605E52">
      <w:pPr>
        <w:pStyle w:val="ListParagraph"/>
        <w:numPr>
          <w:ilvl w:val="0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32"/>
        </w:rPr>
        <w:t>THE DEMOSTRATION OF OUR LOVE</w:t>
      </w:r>
    </w:p>
    <w:p w14:paraId="462A4799" w14:textId="77777777" w:rsidR="00605E52" w:rsidRPr="00E573A1" w:rsidRDefault="00605E52" w:rsidP="00605E5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Love is a verb (John 14:15, 23; 1 John 5:2-3)</w:t>
      </w:r>
    </w:p>
    <w:p w14:paraId="5F099F15" w14:textId="77777777" w:rsidR="00605E52" w:rsidRPr="00E573A1" w:rsidRDefault="00605E52" w:rsidP="00605E52">
      <w:pPr>
        <w:pStyle w:val="ListParagraph"/>
        <w:numPr>
          <w:ilvl w:val="2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Shown through faithfulness (Ephesians 2:8-10; James 2:14-18; 1 John 3:18; John 6:28-29)</w:t>
      </w:r>
    </w:p>
    <w:p w14:paraId="0F28D50E" w14:textId="77777777" w:rsidR="00605E52" w:rsidRPr="00E573A1" w:rsidRDefault="00605E52" w:rsidP="00605E52">
      <w:pPr>
        <w:pStyle w:val="ListParagraph"/>
        <w:numPr>
          <w:ilvl w:val="2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 xml:space="preserve">Shown through obedience </w:t>
      </w:r>
    </w:p>
    <w:p w14:paraId="2C822732" w14:textId="77777777" w:rsidR="00605E52" w:rsidRPr="00E573A1" w:rsidRDefault="00605E52" w:rsidP="00605E52">
      <w:pPr>
        <w:pStyle w:val="ListParagraph"/>
        <w:numPr>
          <w:ilvl w:val="3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Call of the Gospel (2 Thessalonians 2:14; 1 Corinthians 15:1-8; 2 Thessalonians 1:8)</w:t>
      </w:r>
    </w:p>
    <w:p w14:paraId="182669FB" w14:textId="77777777" w:rsidR="00605E52" w:rsidRPr="00E573A1" w:rsidRDefault="00605E52" w:rsidP="00605E52">
      <w:pPr>
        <w:pStyle w:val="ListParagraph"/>
        <w:numPr>
          <w:ilvl w:val="3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Corporate Worship (John 4:23-24; Jeremiah 10:23)</w:t>
      </w:r>
    </w:p>
    <w:p w14:paraId="14BC7A3C" w14:textId="77777777" w:rsidR="00605E52" w:rsidRPr="00E573A1" w:rsidRDefault="00605E52" w:rsidP="00605E52">
      <w:pPr>
        <w:pStyle w:val="ListParagraph"/>
        <w:numPr>
          <w:ilvl w:val="3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Continued Steadfastness (Galatians 5:1; Revelation 2:10)</w:t>
      </w:r>
    </w:p>
    <w:p w14:paraId="1DA9FE2E" w14:textId="77777777" w:rsidR="00605E52" w:rsidRDefault="00605E52" w:rsidP="00605E52">
      <w:pPr>
        <w:pStyle w:val="ListParagraph"/>
        <w:numPr>
          <w:ilvl w:val="0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32"/>
        </w:rPr>
        <w:t>THE DECEITFULNESS OF FALSE LOVE</w:t>
      </w:r>
    </w:p>
    <w:p w14:paraId="1D88EEE6" w14:textId="77777777" w:rsidR="00605E52" w:rsidRPr="00E573A1" w:rsidRDefault="00605E52" w:rsidP="00605E52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Lies of Love (John 14:24; 1 John 2:4)</w:t>
      </w:r>
    </w:p>
    <w:p w14:paraId="2941AC45" w14:textId="77777777" w:rsidR="00605E52" w:rsidRPr="00E573A1" w:rsidRDefault="00605E52" w:rsidP="00605E52">
      <w:pPr>
        <w:pStyle w:val="ListParagraph"/>
        <w:numPr>
          <w:ilvl w:val="2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Sin of false teachers (2 Timothy 4:3-4; 3:1-5; 1 Timothy 4:1-3; 2 Peter 2:1-3; Jude 1:18-19)</w:t>
      </w:r>
    </w:p>
    <w:p w14:paraId="577AAE2E" w14:textId="77777777" w:rsidR="00605E52" w:rsidRPr="00E573A1" w:rsidRDefault="00605E52" w:rsidP="00605E52">
      <w:pPr>
        <w:pStyle w:val="ListParagraph"/>
        <w:numPr>
          <w:ilvl w:val="2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Sin of false teachings (Galatians 1:6-8; 1 Peter 4:11; Acts 17:11)</w:t>
      </w:r>
    </w:p>
    <w:p w14:paraId="661CC9E4" w14:textId="77777777" w:rsidR="00605E52" w:rsidRPr="00605E52" w:rsidRDefault="00605E52" w:rsidP="00605E52">
      <w:pPr>
        <w:spacing w:after="100"/>
        <w:rPr>
          <w:b/>
          <w:bCs/>
          <w:sz w:val="32"/>
          <w:szCs w:val="32"/>
        </w:rPr>
      </w:pPr>
    </w:p>
    <w:sectPr w:rsidR="00605E52" w:rsidRPr="00605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FE"/>
    <w:multiLevelType w:val="hybridMultilevel"/>
    <w:tmpl w:val="15C0D9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566174C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EBF84FD4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7A48B6CC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05A03"/>
    <w:multiLevelType w:val="hybridMultilevel"/>
    <w:tmpl w:val="63BA30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2D29F28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3020846A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DA26662A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7A"/>
    <w:rsid w:val="0042490F"/>
    <w:rsid w:val="00605E52"/>
    <w:rsid w:val="007B7AD6"/>
    <w:rsid w:val="00B154FA"/>
    <w:rsid w:val="00B97FE2"/>
    <w:rsid w:val="00C24B7A"/>
    <w:rsid w:val="00F0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5D9C"/>
  <w15:chartTrackingRefBased/>
  <w15:docId w15:val="{5D889DD4-90FB-492C-B802-5FC91E8B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2022-01-05T23:23:00Z</dcterms:created>
  <dcterms:modified xsi:type="dcterms:W3CDTF">2022-01-05T23:23:00Z</dcterms:modified>
</cp:coreProperties>
</file>